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626"/>
        <w:tblW w:w="9039" w:type="dxa"/>
        <w:tblLook w:val="04A0" w:firstRow="1" w:lastRow="0" w:firstColumn="1" w:lastColumn="0" w:noHBand="0" w:noVBand="1"/>
      </w:tblPr>
      <w:tblGrid>
        <w:gridCol w:w="1908"/>
        <w:gridCol w:w="7131"/>
      </w:tblGrid>
      <w:tr w:rsidR="00B81549" w14:paraId="5F4939DD" w14:textId="77777777" w:rsidTr="00B81549">
        <w:tc>
          <w:tcPr>
            <w:tcW w:w="1908" w:type="dxa"/>
          </w:tcPr>
          <w:p w14:paraId="175DCABD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7131" w:type="dxa"/>
          </w:tcPr>
          <w:p w14:paraId="043779D3" w14:textId="77777777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有限会社せせらぎ</w:t>
            </w:r>
          </w:p>
        </w:tc>
      </w:tr>
      <w:tr w:rsidR="00B81549" w14:paraId="569CF35B" w14:textId="77777777" w:rsidTr="00B81549">
        <w:tc>
          <w:tcPr>
            <w:tcW w:w="1908" w:type="dxa"/>
          </w:tcPr>
          <w:p w14:paraId="173DC58E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募集事業所</w:t>
            </w:r>
          </w:p>
        </w:tc>
        <w:tc>
          <w:tcPr>
            <w:tcW w:w="7131" w:type="dxa"/>
          </w:tcPr>
          <w:p w14:paraId="37D08C23" w14:textId="77777777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ショートステイさわやか</w:t>
            </w:r>
          </w:p>
        </w:tc>
      </w:tr>
      <w:tr w:rsidR="00B81549" w14:paraId="3B8FA2B9" w14:textId="77777777" w:rsidTr="00B81549">
        <w:tc>
          <w:tcPr>
            <w:tcW w:w="1908" w:type="dxa"/>
          </w:tcPr>
          <w:p w14:paraId="5E30BF53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就業場所・連絡先</w:t>
            </w:r>
          </w:p>
        </w:tc>
        <w:tc>
          <w:tcPr>
            <w:tcW w:w="7131" w:type="dxa"/>
          </w:tcPr>
          <w:p w14:paraId="0F28C81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〒016-0014　能代市落合字下谷地251-6</w:t>
            </w:r>
          </w:p>
          <w:p w14:paraId="2A91EF2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TEL　0185-54-2613　　　FAX　0185-54-2614</w:t>
            </w:r>
          </w:p>
        </w:tc>
      </w:tr>
      <w:tr w:rsidR="00B81549" w14:paraId="384D4049" w14:textId="77777777" w:rsidTr="00B81549">
        <w:tc>
          <w:tcPr>
            <w:tcW w:w="1908" w:type="dxa"/>
          </w:tcPr>
          <w:p w14:paraId="106275F7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募集職種</w:t>
            </w:r>
          </w:p>
        </w:tc>
        <w:tc>
          <w:tcPr>
            <w:tcW w:w="7131" w:type="dxa"/>
          </w:tcPr>
          <w:p w14:paraId="2C5447A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介護職員（総合職）</w:t>
            </w:r>
          </w:p>
        </w:tc>
      </w:tr>
      <w:tr w:rsidR="00B81549" w14:paraId="2240D2FC" w14:textId="77777777" w:rsidTr="00B81549">
        <w:tc>
          <w:tcPr>
            <w:tcW w:w="1908" w:type="dxa"/>
          </w:tcPr>
          <w:p w14:paraId="06A804F8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雇用形態</w:t>
            </w:r>
          </w:p>
        </w:tc>
        <w:tc>
          <w:tcPr>
            <w:tcW w:w="7131" w:type="dxa"/>
          </w:tcPr>
          <w:p w14:paraId="76D3466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正社員</w:t>
            </w:r>
          </w:p>
        </w:tc>
      </w:tr>
      <w:tr w:rsidR="00B81549" w14:paraId="6694B4CD" w14:textId="77777777" w:rsidTr="00B81549">
        <w:tc>
          <w:tcPr>
            <w:tcW w:w="1908" w:type="dxa"/>
          </w:tcPr>
          <w:p w14:paraId="2BEAC0E0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必要資格等</w:t>
            </w:r>
          </w:p>
        </w:tc>
        <w:tc>
          <w:tcPr>
            <w:tcW w:w="7131" w:type="dxa"/>
          </w:tcPr>
          <w:p w14:paraId="67F6151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一切不問（必須資格は会社の経費にて業務として取得できます（委細面談））</w:t>
            </w:r>
          </w:p>
        </w:tc>
      </w:tr>
      <w:tr w:rsidR="00B81549" w14:paraId="4C8C2165" w14:textId="77777777" w:rsidTr="00B81549">
        <w:tc>
          <w:tcPr>
            <w:tcW w:w="1908" w:type="dxa"/>
          </w:tcPr>
          <w:p w14:paraId="71E9104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勤務時間</w:t>
            </w:r>
          </w:p>
        </w:tc>
        <w:tc>
          <w:tcPr>
            <w:tcW w:w="7131" w:type="dxa"/>
          </w:tcPr>
          <w:p w14:paraId="15239FD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早番： 7：00～16：00　　　日勤： 8：30～17：30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※シフト制</w:t>
            </w:r>
          </w:p>
          <w:p w14:paraId="12B889D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遅番：10：00～19：00　　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夜勤：17：00～翌9：00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※時間外なし</w:t>
            </w:r>
          </w:p>
        </w:tc>
      </w:tr>
      <w:tr w:rsidR="00B81549" w14:paraId="27056307" w14:textId="77777777" w:rsidTr="00B81549">
        <w:tc>
          <w:tcPr>
            <w:tcW w:w="1908" w:type="dxa"/>
          </w:tcPr>
          <w:p w14:paraId="36E9ECF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</w:tc>
        <w:tc>
          <w:tcPr>
            <w:tcW w:w="7131" w:type="dxa"/>
          </w:tcPr>
          <w:p w14:paraId="4733BDC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週休二日制　（年間休日日数：105日）　6ヵ月経過後年次有給休暇10日付与</w:t>
            </w:r>
          </w:p>
        </w:tc>
      </w:tr>
      <w:tr w:rsidR="00B81549" w14:paraId="6174CCBA" w14:textId="77777777" w:rsidTr="00B81549">
        <w:tc>
          <w:tcPr>
            <w:tcW w:w="1908" w:type="dxa"/>
          </w:tcPr>
          <w:p w14:paraId="14B4B93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</w:p>
        </w:tc>
        <w:tc>
          <w:tcPr>
            <w:tcW w:w="7131" w:type="dxa"/>
          </w:tcPr>
          <w:p w14:paraId="743168BC" w14:textId="16B88B6D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基本給：135,000円～（試用期間3ヵ月は時給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822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  <w:p w14:paraId="268BEFA1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※手当別途支給</w:t>
            </w:r>
          </w:p>
        </w:tc>
      </w:tr>
      <w:tr w:rsidR="00B81549" w14:paraId="2EC60153" w14:textId="77777777" w:rsidTr="00B81549">
        <w:tc>
          <w:tcPr>
            <w:tcW w:w="1908" w:type="dxa"/>
          </w:tcPr>
          <w:p w14:paraId="58DEE23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各種手当</w:t>
            </w:r>
          </w:p>
        </w:tc>
        <w:tc>
          <w:tcPr>
            <w:tcW w:w="7131" w:type="dxa"/>
          </w:tcPr>
          <w:p w14:paraId="799978B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・介護福祉士　　10,000円/月　　　・夜勤手当 　4,</w:t>
            </w:r>
            <w:r w:rsidR="00D34CE0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00円/回</w:t>
            </w:r>
          </w:p>
          <w:p w14:paraId="0F78C6F0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・処遇改善手当　25,000円～/月　　・通勤手当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10,000円迄（規定による）</w:t>
            </w:r>
          </w:p>
          <w:p w14:paraId="0FB85C9F" w14:textId="112B0F80" w:rsidR="005770ED" w:rsidRPr="00B57696" w:rsidRDefault="005770ED" w:rsidP="00B8154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・特定処遇改善手当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5,000円～/月</w:t>
            </w:r>
          </w:p>
        </w:tc>
      </w:tr>
      <w:tr w:rsidR="00B81549" w14:paraId="73147CC7" w14:textId="77777777" w:rsidTr="00B81549">
        <w:tc>
          <w:tcPr>
            <w:tcW w:w="1908" w:type="dxa"/>
          </w:tcPr>
          <w:p w14:paraId="7D2DA484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月給モデル</w:t>
            </w:r>
          </w:p>
        </w:tc>
        <w:tc>
          <w:tcPr>
            <w:tcW w:w="7131" w:type="dxa"/>
          </w:tcPr>
          <w:p w14:paraId="5B0D5436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夜勤4回、介護福祉士の資格を持っている場合</w:t>
            </w:r>
          </w:p>
          <w:p w14:paraId="296489FD" w14:textId="671344C3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基本給135,000＋夜勤手当18,000/4回＋処遇改善25,000＋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特定処遇5,000+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職務手当10,000/介福</w:t>
            </w:r>
          </w:p>
          <w:p w14:paraId="110E77BE" w14:textId="2ED2E46D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＝1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93,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000＋通勤手当</w:t>
            </w:r>
          </w:p>
        </w:tc>
      </w:tr>
      <w:tr w:rsidR="00B81549" w14:paraId="7D9DFA80" w14:textId="77777777" w:rsidTr="00B81549">
        <w:tc>
          <w:tcPr>
            <w:tcW w:w="1908" w:type="dxa"/>
          </w:tcPr>
          <w:p w14:paraId="7403C67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賞与等</w:t>
            </w:r>
          </w:p>
        </w:tc>
        <w:tc>
          <w:tcPr>
            <w:tcW w:w="7131" w:type="dxa"/>
          </w:tcPr>
          <w:p w14:paraId="4FE0C979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１年経過時より支給（前年実績：年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回、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ヶ月分）支給月：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月、12月</w:t>
            </w:r>
          </w:p>
        </w:tc>
      </w:tr>
      <w:tr w:rsidR="00B81549" w:rsidRPr="00E30AC2" w14:paraId="5E020E4B" w14:textId="77777777" w:rsidTr="00B81549">
        <w:tc>
          <w:tcPr>
            <w:tcW w:w="1908" w:type="dxa"/>
          </w:tcPr>
          <w:p w14:paraId="309FEEA5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昇給</w:t>
            </w:r>
          </w:p>
        </w:tc>
        <w:tc>
          <w:tcPr>
            <w:tcW w:w="7131" w:type="dxa"/>
          </w:tcPr>
          <w:p w14:paraId="02930A6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　：　毎年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月に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500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円以上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B81549" w14:paraId="78C7F63A" w14:textId="77777777" w:rsidTr="00B81549">
        <w:tc>
          <w:tcPr>
            <w:tcW w:w="1908" w:type="dxa"/>
          </w:tcPr>
          <w:p w14:paraId="0FEB320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加入保険等</w:t>
            </w:r>
          </w:p>
        </w:tc>
        <w:tc>
          <w:tcPr>
            <w:tcW w:w="7131" w:type="dxa"/>
          </w:tcPr>
          <w:p w14:paraId="4CEB452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雇用保険・健康保険・厚生年金・労働災害保険</w:t>
            </w:r>
          </w:p>
        </w:tc>
      </w:tr>
      <w:tr w:rsidR="00B81549" w14:paraId="3F1C7FC2" w14:textId="77777777" w:rsidTr="00B81549">
        <w:tc>
          <w:tcPr>
            <w:tcW w:w="1908" w:type="dxa"/>
          </w:tcPr>
          <w:p w14:paraId="2A3DF6D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131" w:type="dxa"/>
          </w:tcPr>
          <w:p w14:paraId="2633AC5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（試用）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期間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：3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ヵ月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（育成期間：12ヵ月）</w:t>
            </w:r>
          </w:p>
          <w:p w14:paraId="2767405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新規採用者育成計画に準じます。（委細面談）</w:t>
            </w:r>
          </w:p>
        </w:tc>
      </w:tr>
      <w:tr w:rsidR="00B81549" w14:paraId="35DC935F" w14:textId="77777777" w:rsidTr="00B81549">
        <w:tc>
          <w:tcPr>
            <w:tcW w:w="1908" w:type="dxa"/>
          </w:tcPr>
          <w:p w14:paraId="435DFEC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職務内容</w:t>
            </w:r>
          </w:p>
        </w:tc>
        <w:tc>
          <w:tcPr>
            <w:tcW w:w="7131" w:type="dxa"/>
          </w:tcPr>
          <w:p w14:paraId="080324AF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D6359">
              <w:rPr>
                <w:rFonts w:ascii="ＭＳ Ｐゴシック" w:eastAsia="ＭＳ Ｐゴシック" w:hAnsi="ＭＳ Ｐゴシック" w:hint="eastAsia"/>
                <w:sz w:val="22"/>
              </w:rPr>
              <w:t>利用者の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食事介助、更衣介助、入浴介助、排泄介助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、服薬支援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日常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生活支援がメインです。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利用者の状況に応じて、本人だけでは難しい動作を支援します。</w:t>
            </w:r>
          </w:p>
          <w:p w14:paraId="7BA2F6A2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時季に応じて外出支援（花見など）などがあります。</w:t>
            </w:r>
          </w:p>
        </w:tc>
      </w:tr>
      <w:tr w:rsidR="00B81549" w14:paraId="5AE5DEE9" w14:textId="77777777" w:rsidTr="00B81549">
        <w:tc>
          <w:tcPr>
            <w:tcW w:w="1908" w:type="dxa"/>
          </w:tcPr>
          <w:p w14:paraId="6A0E7A5A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職場の雰囲気</w:t>
            </w:r>
          </w:p>
        </w:tc>
        <w:tc>
          <w:tcPr>
            <w:tcW w:w="7131" w:type="dxa"/>
          </w:tcPr>
          <w:p w14:paraId="4878BC8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未経験者でもスタートしやすい、安心の環境です。職員同士の距離が近く、施設内での笑いを大事にしています。子育てや介護している世帯にも配慮しており、有休も取得しやすい長く働ける職場だと思います。職場見学を希望される方も大歓迎です。</w:t>
            </w:r>
          </w:p>
        </w:tc>
      </w:tr>
      <w:tr w:rsidR="00B81549" w14:paraId="6E05A511" w14:textId="77777777" w:rsidTr="00B81549">
        <w:tc>
          <w:tcPr>
            <w:tcW w:w="1908" w:type="dxa"/>
          </w:tcPr>
          <w:p w14:paraId="3FA5763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</w:t>
            </w:r>
          </w:p>
        </w:tc>
        <w:tc>
          <w:tcPr>
            <w:tcW w:w="7131" w:type="dxa"/>
          </w:tcPr>
          <w:p w14:paraId="49B6346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キャリアパスに応じた研修制度があります。（詳細面談にて）</w:t>
            </w:r>
          </w:p>
        </w:tc>
      </w:tr>
      <w:tr w:rsidR="00B81549" w14:paraId="65FE5786" w14:textId="77777777" w:rsidTr="00B81549">
        <w:tc>
          <w:tcPr>
            <w:tcW w:w="1908" w:type="dxa"/>
          </w:tcPr>
          <w:p w14:paraId="699A5FDB" w14:textId="77777777" w:rsidR="00B81549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就業支援</w:t>
            </w:r>
          </w:p>
          <w:p w14:paraId="625C36F0" w14:textId="77777777" w:rsidR="00B81549" w:rsidRPr="00B57696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（職場定着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6B481F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31" w:type="dxa"/>
          </w:tcPr>
          <w:p w14:paraId="55EB707F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・本人の希望に基づくキャリアパス制度</w:t>
            </w:r>
          </w:p>
          <w:p w14:paraId="44478AB5" w14:textId="77777777" w:rsidR="00A12B6B" w:rsidRPr="00B57696" w:rsidRDefault="00A12B6B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・資格取得支援（初任者研修、実務者研修</w:t>
            </w:r>
            <w:r w:rsidR="00BB514F">
              <w:rPr>
                <w:rFonts w:ascii="ＭＳ Ｐゴシック" w:eastAsia="ＭＳ Ｐゴシック" w:hAnsi="ＭＳ Ｐゴシック" w:hint="eastAsia"/>
                <w:sz w:val="22"/>
              </w:rPr>
              <w:t>、社会福祉主事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等）</w:t>
            </w:r>
          </w:p>
          <w:p w14:paraId="07A1220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EF">
              <w:rPr>
                <w:rFonts w:ascii="ＭＳ Ｐゴシック" w:eastAsia="ＭＳ Ｐゴシック" w:hAnsi="ＭＳ Ｐゴシック" w:hint="eastAsia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制度あり</w:t>
            </w:r>
          </w:p>
          <w:p w14:paraId="4BA39CC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・育児・介護世帯支援（短時間勤務、休日配慮）</w:t>
            </w:r>
          </w:p>
          <w:p w14:paraId="5EC201D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・女性</w:t>
            </w:r>
            <w:r w:rsidR="00432684">
              <w:rPr>
                <w:rFonts w:ascii="ＭＳ Ｐゴシック" w:eastAsia="ＭＳ Ｐゴシック" w:hAnsi="ＭＳ Ｐゴシック" w:hint="eastAsia"/>
                <w:sz w:val="22"/>
              </w:rPr>
              <w:t>をはじめ、その人の事情に応じた雇用管理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に努めております。</w:t>
            </w:r>
          </w:p>
          <w:p w14:paraId="53CC7702" w14:textId="77777777" w:rsidR="00B81549" w:rsidRPr="00B57696" w:rsidRDefault="00432684" w:rsidP="00C75F9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妊娠中、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育児中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ひとりおや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介護中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の雇用実績あり</w:t>
            </w:r>
          </w:p>
        </w:tc>
      </w:tr>
      <w:tr w:rsidR="00B81549" w14:paraId="0CEF7044" w14:textId="77777777" w:rsidTr="00B81549">
        <w:tc>
          <w:tcPr>
            <w:tcW w:w="1908" w:type="dxa"/>
          </w:tcPr>
          <w:p w14:paraId="69709AA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福利厚生</w:t>
            </w:r>
          </w:p>
        </w:tc>
        <w:tc>
          <w:tcPr>
            <w:tcW w:w="7131" w:type="dxa"/>
          </w:tcPr>
          <w:p w14:paraId="1FEAC76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産前産後休暇、育児休業、介護休業、健康診断（夜勤者年2回、内1回は生活習慣予防</w:t>
            </w:r>
            <w:r w:rsidR="001056D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検診</w:t>
            </w:r>
            <w:r w:rsidR="002F37BB">
              <w:rPr>
                <w:rFonts w:ascii="ＭＳ Ｐゴシック" w:eastAsia="ＭＳ Ｐゴシック" w:hAnsi="ＭＳ Ｐゴシック" w:hint="eastAsia"/>
                <w:sz w:val="22"/>
              </w:rPr>
              <w:t>（人間ドック）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）、新年会、</w:t>
            </w:r>
          </w:p>
        </w:tc>
      </w:tr>
      <w:tr w:rsidR="00B81549" w:rsidRPr="00DB1287" w14:paraId="6F35699A" w14:textId="77777777" w:rsidTr="00B81549">
        <w:tc>
          <w:tcPr>
            <w:tcW w:w="1908" w:type="dxa"/>
          </w:tcPr>
          <w:p w14:paraId="58B291A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131" w:type="dxa"/>
          </w:tcPr>
          <w:p w14:paraId="5589BEC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見学、職場体験、随時可能（事前にご連絡ください）</w:t>
            </w:r>
          </w:p>
          <w:p w14:paraId="2068CAB6" w14:textId="2BC73F4C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食費控除あります（</w:t>
            </w:r>
            <w:r w:rsidR="003B30EF">
              <w:rPr>
                <w:rFonts w:ascii="ＭＳ Ｐゴシック" w:eastAsia="ＭＳ Ｐゴシック" w:hAnsi="ＭＳ Ｐゴシック" w:hint="eastAsia"/>
                <w:sz w:val="22"/>
              </w:rPr>
              <w:t>5,000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円/月</w:t>
            </w:r>
            <w:r w:rsidR="00FF2A00">
              <w:rPr>
                <w:rFonts w:ascii="ＭＳ Ｐゴシック" w:eastAsia="ＭＳ Ｐゴシック" w:hAnsi="ＭＳ Ｐゴシック" w:hint="eastAsia"/>
                <w:sz w:val="22"/>
              </w:rPr>
              <w:t>25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</w:t>
            </w:r>
            <w:r w:rsidR="007120D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6F212FB4" w14:textId="77777777" w:rsidR="00CD2CA9" w:rsidRPr="00856D92" w:rsidRDefault="00CD2CA9" w:rsidP="00CD2CA9">
      <w:pPr>
        <w:jc w:val="center"/>
        <w:rPr>
          <w:sz w:val="22"/>
        </w:rPr>
      </w:pPr>
      <w:r w:rsidRPr="00CD2CA9">
        <w:rPr>
          <w:rFonts w:hint="eastAsia"/>
          <w:sz w:val="48"/>
          <w:szCs w:val="48"/>
        </w:rPr>
        <w:t>募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集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要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項</w:t>
      </w:r>
    </w:p>
    <w:sectPr w:rsidR="00CD2CA9" w:rsidRPr="00856D92" w:rsidSect="00374157">
      <w:headerReference w:type="default" r:id="rId7"/>
      <w:pgSz w:w="11906" w:h="16838" w:code="9"/>
      <w:pgMar w:top="567" w:right="1588" w:bottom="567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D928" w14:textId="77777777" w:rsidR="009E027A" w:rsidRDefault="009E027A" w:rsidP="00DF62E7">
      <w:r>
        <w:separator/>
      </w:r>
    </w:p>
  </w:endnote>
  <w:endnote w:type="continuationSeparator" w:id="0">
    <w:p w14:paraId="75764F0E" w14:textId="77777777" w:rsidR="009E027A" w:rsidRDefault="009E027A" w:rsidP="00D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2755" w14:textId="77777777" w:rsidR="009E027A" w:rsidRDefault="009E027A" w:rsidP="00DF62E7">
      <w:r>
        <w:separator/>
      </w:r>
    </w:p>
  </w:footnote>
  <w:footnote w:type="continuationSeparator" w:id="0">
    <w:p w14:paraId="6A0AF19B" w14:textId="77777777" w:rsidR="009E027A" w:rsidRDefault="009E027A" w:rsidP="00D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BB0D" w14:textId="77777777" w:rsidR="00DF62E7" w:rsidRDefault="00DF62E7" w:rsidP="00131F19">
    <w:pPr>
      <w:pStyle w:val="a4"/>
      <w:jc w:val="right"/>
    </w:pPr>
    <w:r>
      <w:rPr>
        <w:rFonts w:hint="eastAsia"/>
      </w:rPr>
      <w:t xml:space="preserve">有限会社　</w:t>
    </w:r>
    <w:r w:rsidR="008A4DF1">
      <w:rPr>
        <w:rFonts w:hint="eastAsia"/>
      </w:rPr>
      <w:t>せせらぎ</w:t>
    </w:r>
  </w:p>
  <w:p w14:paraId="0405B0ED" w14:textId="543265DE" w:rsidR="00131F19" w:rsidRDefault="00131F19" w:rsidP="00131F19">
    <w:pPr>
      <w:pStyle w:val="a4"/>
      <w:jc w:val="right"/>
    </w:pPr>
    <w:r>
      <w:t>V</w:t>
    </w:r>
    <w:r>
      <w:rPr>
        <w:rFonts w:hint="eastAsia"/>
      </w:rPr>
      <w:t>er.</w:t>
    </w:r>
    <w:r w:rsidR="009532A2">
      <w:rPr>
        <w:rFonts w:hint="eastAsia"/>
      </w:rPr>
      <w:t>21</w:t>
    </w:r>
    <w:r>
      <w:rPr>
        <w:rFonts w:hint="eastAsia"/>
      </w:rPr>
      <w:t>1005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4B"/>
    <w:rsid w:val="0000567D"/>
    <w:rsid w:val="00020768"/>
    <w:rsid w:val="00034DA0"/>
    <w:rsid w:val="00037633"/>
    <w:rsid w:val="000B2E77"/>
    <w:rsid w:val="000B7877"/>
    <w:rsid w:val="001056DB"/>
    <w:rsid w:val="00111CEF"/>
    <w:rsid w:val="00115911"/>
    <w:rsid w:val="00131F19"/>
    <w:rsid w:val="00176A6F"/>
    <w:rsid w:val="001920BA"/>
    <w:rsid w:val="001A407C"/>
    <w:rsid w:val="001A4A46"/>
    <w:rsid w:val="001D6359"/>
    <w:rsid w:val="001E1D20"/>
    <w:rsid w:val="00213DA7"/>
    <w:rsid w:val="0023555B"/>
    <w:rsid w:val="0027039F"/>
    <w:rsid w:val="0027468A"/>
    <w:rsid w:val="002A039A"/>
    <w:rsid w:val="002C03CC"/>
    <w:rsid w:val="002F37BB"/>
    <w:rsid w:val="002F4CDA"/>
    <w:rsid w:val="0033124F"/>
    <w:rsid w:val="003610AE"/>
    <w:rsid w:val="00361FDD"/>
    <w:rsid w:val="0036277E"/>
    <w:rsid w:val="0036677C"/>
    <w:rsid w:val="00374157"/>
    <w:rsid w:val="0038244C"/>
    <w:rsid w:val="00391FBC"/>
    <w:rsid w:val="00397976"/>
    <w:rsid w:val="003B13B0"/>
    <w:rsid w:val="003B30EF"/>
    <w:rsid w:val="003B3D64"/>
    <w:rsid w:val="003B56F2"/>
    <w:rsid w:val="003E0141"/>
    <w:rsid w:val="003F16D2"/>
    <w:rsid w:val="00403054"/>
    <w:rsid w:val="00412E9E"/>
    <w:rsid w:val="00413821"/>
    <w:rsid w:val="00417B78"/>
    <w:rsid w:val="00422F83"/>
    <w:rsid w:val="00430ADB"/>
    <w:rsid w:val="00432684"/>
    <w:rsid w:val="00432BA3"/>
    <w:rsid w:val="00437286"/>
    <w:rsid w:val="00455E4B"/>
    <w:rsid w:val="00462A0D"/>
    <w:rsid w:val="0046533E"/>
    <w:rsid w:val="00476D66"/>
    <w:rsid w:val="004E3A75"/>
    <w:rsid w:val="00551809"/>
    <w:rsid w:val="00563CEC"/>
    <w:rsid w:val="005678D7"/>
    <w:rsid w:val="005770ED"/>
    <w:rsid w:val="0059075C"/>
    <w:rsid w:val="00591554"/>
    <w:rsid w:val="00592822"/>
    <w:rsid w:val="005E62C7"/>
    <w:rsid w:val="0060104E"/>
    <w:rsid w:val="0061526C"/>
    <w:rsid w:val="00615B5D"/>
    <w:rsid w:val="00615BD4"/>
    <w:rsid w:val="006563E3"/>
    <w:rsid w:val="006631B8"/>
    <w:rsid w:val="0068114C"/>
    <w:rsid w:val="006837DE"/>
    <w:rsid w:val="006B346B"/>
    <w:rsid w:val="007120DD"/>
    <w:rsid w:val="00713A31"/>
    <w:rsid w:val="00735C26"/>
    <w:rsid w:val="007544B0"/>
    <w:rsid w:val="007559A2"/>
    <w:rsid w:val="00773BBD"/>
    <w:rsid w:val="007B0308"/>
    <w:rsid w:val="007C5506"/>
    <w:rsid w:val="0080559B"/>
    <w:rsid w:val="00812F76"/>
    <w:rsid w:val="008202D9"/>
    <w:rsid w:val="008373F0"/>
    <w:rsid w:val="00837F99"/>
    <w:rsid w:val="0085030B"/>
    <w:rsid w:val="0085682C"/>
    <w:rsid w:val="00856D92"/>
    <w:rsid w:val="00861AA0"/>
    <w:rsid w:val="00871965"/>
    <w:rsid w:val="008A33A2"/>
    <w:rsid w:val="008A4DF1"/>
    <w:rsid w:val="008B633D"/>
    <w:rsid w:val="008B66AB"/>
    <w:rsid w:val="008B73AC"/>
    <w:rsid w:val="008C5473"/>
    <w:rsid w:val="00906E4C"/>
    <w:rsid w:val="00916812"/>
    <w:rsid w:val="009170BA"/>
    <w:rsid w:val="009532A2"/>
    <w:rsid w:val="00960ED8"/>
    <w:rsid w:val="0096318E"/>
    <w:rsid w:val="009633D0"/>
    <w:rsid w:val="00975055"/>
    <w:rsid w:val="00985303"/>
    <w:rsid w:val="009A0716"/>
    <w:rsid w:val="009A4370"/>
    <w:rsid w:val="009D48F3"/>
    <w:rsid w:val="009E027A"/>
    <w:rsid w:val="009E2519"/>
    <w:rsid w:val="009E2A68"/>
    <w:rsid w:val="009F124F"/>
    <w:rsid w:val="00A12B6B"/>
    <w:rsid w:val="00A73635"/>
    <w:rsid w:val="00AB486B"/>
    <w:rsid w:val="00AB788A"/>
    <w:rsid w:val="00AC7B8C"/>
    <w:rsid w:val="00AF4C0D"/>
    <w:rsid w:val="00B16404"/>
    <w:rsid w:val="00B57696"/>
    <w:rsid w:val="00B81549"/>
    <w:rsid w:val="00B8351E"/>
    <w:rsid w:val="00BB514F"/>
    <w:rsid w:val="00C06461"/>
    <w:rsid w:val="00C27017"/>
    <w:rsid w:val="00C575D5"/>
    <w:rsid w:val="00C61158"/>
    <w:rsid w:val="00C75F96"/>
    <w:rsid w:val="00CD2011"/>
    <w:rsid w:val="00CD2CA9"/>
    <w:rsid w:val="00D02C48"/>
    <w:rsid w:val="00D2756A"/>
    <w:rsid w:val="00D310A8"/>
    <w:rsid w:val="00D33610"/>
    <w:rsid w:val="00D34CE0"/>
    <w:rsid w:val="00D43F01"/>
    <w:rsid w:val="00D5073D"/>
    <w:rsid w:val="00D55870"/>
    <w:rsid w:val="00D93D97"/>
    <w:rsid w:val="00DB1287"/>
    <w:rsid w:val="00DB3224"/>
    <w:rsid w:val="00DD1DE7"/>
    <w:rsid w:val="00DF62E7"/>
    <w:rsid w:val="00E15FC7"/>
    <w:rsid w:val="00E30AC2"/>
    <w:rsid w:val="00E408B0"/>
    <w:rsid w:val="00E92EAE"/>
    <w:rsid w:val="00EF2C57"/>
    <w:rsid w:val="00EF3D1E"/>
    <w:rsid w:val="00F10373"/>
    <w:rsid w:val="00F13B21"/>
    <w:rsid w:val="00F14EF5"/>
    <w:rsid w:val="00F22BE3"/>
    <w:rsid w:val="00F4002A"/>
    <w:rsid w:val="00F55989"/>
    <w:rsid w:val="00F63919"/>
    <w:rsid w:val="00F773F7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1E8DD"/>
  <w15:docId w15:val="{0290477A-0068-4B44-9508-A959817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2E7"/>
  </w:style>
  <w:style w:type="paragraph" w:styleId="a6">
    <w:name w:val="footer"/>
    <w:basedOn w:val="a"/>
    <w:link w:val="a7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2E7"/>
  </w:style>
  <w:style w:type="paragraph" w:styleId="a8">
    <w:name w:val="Balloon Text"/>
    <w:basedOn w:val="a"/>
    <w:link w:val="a9"/>
    <w:uiPriority w:val="99"/>
    <w:semiHidden/>
    <w:unhideWhenUsed/>
    <w:rsid w:val="000B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8C9E-AE53-4921-A9A2-6D885B1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ikeworks</cp:lastModifiedBy>
  <cp:revision>42</cp:revision>
  <cp:lastPrinted>2018-12-12T04:54:00Z</cp:lastPrinted>
  <dcterms:created xsi:type="dcterms:W3CDTF">2018-12-12T02:24:00Z</dcterms:created>
  <dcterms:modified xsi:type="dcterms:W3CDTF">2021-11-26T03:29:00Z</dcterms:modified>
</cp:coreProperties>
</file>